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96" w:rsidRDefault="00D62B96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8479" cy="105727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om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79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:rsidR="005A1BA5" w:rsidRDefault="00D62B96" w:rsidP="00D62B96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368059AC" wp14:editId="74FCECB4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1374830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A5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D60982" w:rsidRDefault="00D60982" w:rsidP="00D6098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:rsidR="00D60982" w:rsidRDefault="00D60982" w:rsidP="00D6098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РУКОМЕТ</w:t>
      </w:r>
    </w:p>
    <w:p w:rsidR="00D60982" w:rsidRDefault="00D60982" w:rsidP="00D6098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FB0EDF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FB0EDF">
        <w:rPr>
          <w:b/>
          <w:sz w:val="48"/>
          <w:szCs w:val="48"/>
          <w:lang w:val="sr-Cyrl-RS"/>
        </w:rPr>
        <w:t xml:space="preserve"> дечаци</w:t>
      </w:r>
    </w:p>
    <w:p w:rsidR="00D60982" w:rsidRDefault="00D60982" w:rsidP="00D6098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D60982" w:rsidRPr="004A17AE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Иван Пантелић</w:t>
      </w:r>
    </w:p>
    <w:p w:rsidR="00D60982" w:rsidRPr="004A17AE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Рукометног савеза Војводине: Борис Иван Мандић</w:t>
      </w:r>
    </w:p>
    <w:p w:rsidR="00D60982" w:rsidRPr="00FB0EDF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D60982" w:rsidRDefault="00D60982" w:rsidP="00D60982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А – СХ „СЛАНА БАРА“</w:t>
      </w:r>
    </w:p>
    <w:p w:rsidR="00D60982" w:rsidRDefault="00D60982" w:rsidP="00D60982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Б -  СХ „ФУТОГ“</w:t>
      </w: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Pr="00FB0EDF" w:rsidRDefault="00D60982" w:rsidP="00D60982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FB0EDF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0982" w:rsidRPr="00036258" w:rsidTr="00351F48">
        <w:tc>
          <w:tcPr>
            <w:tcW w:w="4508" w:type="dxa"/>
            <w:shd w:val="clear" w:color="auto" w:fill="9CC2E5" w:themeFill="accent1" w:themeFillTint="99"/>
          </w:tcPr>
          <w:p w:rsidR="00D60982" w:rsidRPr="00036258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0982" w:rsidRPr="00036258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D60982" w:rsidRPr="00036258" w:rsidTr="00351F48">
        <w:tc>
          <w:tcPr>
            <w:tcW w:w="4508" w:type="dxa"/>
          </w:tcPr>
          <w:p w:rsidR="002760FC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А1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Техничка школа</w:t>
            </w:r>
            <w:r w:rsidR="002760FC">
              <w:rPr>
                <w:b/>
                <w:sz w:val="32"/>
                <w:szCs w:val="32"/>
                <w:lang w:val="sr-Cyrl-RS"/>
              </w:rPr>
              <w:t>,</w:t>
            </w:r>
          </w:p>
          <w:p w:rsidR="00D60982" w:rsidRPr="00036258" w:rsidRDefault="002760FC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Pr="002760FC">
              <w:rPr>
                <w:b/>
                <w:sz w:val="32"/>
                <w:szCs w:val="32"/>
                <w:lang w:val="sr-Cyrl-RS"/>
              </w:rPr>
              <w:t>Зрењанин</w:t>
            </w:r>
          </w:p>
        </w:tc>
        <w:tc>
          <w:tcPr>
            <w:tcW w:w="4508" w:type="dxa"/>
          </w:tcPr>
          <w:p w:rsidR="00D60982" w:rsidRPr="00036258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Б1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Гимназија,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Шид</w:t>
            </w:r>
          </w:p>
        </w:tc>
      </w:tr>
      <w:tr w:rsidR="00D60982" w:rsidRPr="00036258" w:rsidTr="00351F48">
        <w:tc>
          <w:tcPr>
            <w:tcW w:w="4508" w:type="dxa"/>
          </w:tcPr>
          <w:p w:rsidR="002760FC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А2</w:t>
            </w:r>
            <w:r w:rsidR="002760FC">
              <w:rPr>
                <w:b/>
                <w:sz w:val="32"/>
                <w:szCs w:val="32"/>
                <w:lang w:val="sr-Cyrl-RS"/>
              </w:rPr>
              <w:t>- Средња техничка школа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D60982" w:rsidRPr="00036258" w:rsidRDefault="002760FC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Pr="002760FC">
              <w:rPr>
                <w:b/>
                <w:sz w:val="32"/>
                <w:szCs w:val="32"/>
                <w:lang w:val="sr-Cyrl-RS"/>
              </w:rPr>
              <w:t>„Михајло Пупин”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760FC">
              <w:rPr>
                <w:b/>
                <w:sz w:val="32"/>
                <w:szCs w:val="32"/>
                <w:lang w:val="sr-Cyrl-RS"/>
              </w:rPr>
              <w:t xml:space="preserve"> Кула</w:t>
            </w:r>
          </w:p>
        </w:tc>
        <w:tc>
          <w:tcPr>
            <w:tcW w:w="4508" w:type="dxa"/>
          </w:tcPr>
          <w:p w:rsidR="00EB0D81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Б2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B0D81">
              <w:rPr>
                <w:b/>
                <w:sz w:val="32"/>
                <w:szCs w:val="32"/>
                <w:lang w:val="sr-Cyrl-RS"/>
              </w:rPr>
              <w:t>Техничка школа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 „Иван </w:t>
            </w:r>
            <w:r w:rsidR="00EB0D81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D60982" w:rsidRPr="00036258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Сарић”</w:t>
            </w:r>
            <w:r>
              <w:rPr>
                <w:b/>
                <w:sz w:val="32"/>
                <w:szCs w:val="32"/>
                <w:lang w:val="sr-Cyrl-RS"/>
              </w:rPr>
              <w:t>, Суботица</w:t>
            </w:r>
          </w:p>
        </w:tc>
      </w:tr>
      <w:tr w:rsidR="00D60982" w:rsidRPr="00036258" w:rsidTr="00351F48">
        <w:tc>
          <w:tcPr>
            <w:tcW w:w="4508" w:type="dxa"/>
          </w:tcPr>
          <w:p w:rsidR="002760FC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А3</w:t>
            </w:r>
            <w:r w:rsidR="002760FC">
              <w:rPr>
                <w:b/>
                <w:sz w:val="32"/>
                <w:szCs w:val="32"/>
                <w:lang w:val="sr-Cyrl-RS"/>
              </w:rPr>
              <w:t>- Техничка школа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 „Михајло </w:t>
            </w:r>
          </w:p>
          <w:p w:rsidR="00D60982" w:rsidRPr="00036258" w:rsidRDefault="002760FC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Pr="002760FC">
              <w:rPr>
                <w:b/>
                <w:sz w:val="32"/>
                <w:szCs w:val="32"/>
                <w:lang w:val="sr-Cyrl-RS"/>
              </w:rPr>
              <w:t>Пупин”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760FC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  <w:tc>
          <w:tcPr>
            <w:tcW w:w="4508" w:type="dxa"/>
          </w:tcPr>
          <w:p w:rsidR="00EB0D81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Б3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B0D81">
              <w:rPr>
                <w:b/>
                <w:sz w:val="32"/>
                <w:szCs w:val="32"/>
                <w:lang w:val="sr-Cyrl-RS"/>
              </w:rPr>
              <w:t>Електротехничка школа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D60982" w:rsidRPr="00036258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„Никола Тесла”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D60982" w:rsidRPr="00036258" w:rsidTr="00351F48">
        <w:tc>
          <w:tcPr>
            <w:tcW w:w="4508" w:type="dxa"/>
          </w:tcPr>
          <w:p w:rsidR="00EB0D81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А4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 xml:space="preserve">Гимназија „Жарко </w:t>
            </w:r>
          </w:p>
          <w:p w:rsidR="00D60982" w:rsidRPr="00036258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Зрењанин”</w:t>
            </w:r>
            <w:r>
              <w:rPr>
                <w:b/>
                <w:sz w:val="32"/>
                <w:szCs w:val="32"/>
                <w:lang w:val="sr-Cyrl-RS"/>
              </w:rPr>
              <w:t>, Врбас</w:t>
            </w:r>
          </w:p>
        </w:tc>
        <w:tc>
          <w:tcPr>
            <w:tcW w:w="4508" w:type="dxa"/>
          </w:tcPr>
          <w:p w:rsidR="00EB0D81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Б4</w:t>
            </w:r>
            <w:r w:rsidR="002760FC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B0D81">
              <w:rPr>
                <w:b/>
                <w:sz w:val="32"/>
                <w:szCs w:val="32"/>
                <w:lang w:val="sr-Cyrl-RS"/>
              </w:rPr>
              <w:t>ЕТШ „Михајло Пупин”,</w:t>
            </w:r>
          </w:p>
          <w:p w:rsidR="00D60982" w:rsidRPr="00036258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</w:t>
            </w:r>
            <w:r w:rsidR="002760FC" w:rsidRPr="002760FC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</w:tbl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B0D81" w:rsidRDefault="00EB0D81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B0D81" w:rsidRDefault="00EB0D81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>ПРВИ ДАН ТАКМИЧЕЊА – СУБОТА 23.05.2026.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 xml:space="preserve">12:00 - Време доласка и пријава екипа на место такмичења 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12:00-14:30 - Ручак за учеснике</w:t>
      </w:r>
      <w:r w:rsidR="00EB0D81">
        <w:rPr>
          <w:sz w:val="28"/>
          <w:szCs w:val="28"/>
          <w:lang w:val="sr-Cyrl-RS"/>
        </w:rPr>
        <w:t xml:space="preserve"> – у халама у којима се такмиче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14:00 - Почетак такмичења</w:t>
      </w:r>
    </w:p>
    <w:p w:rsidR="002760FC" w:rsidRDefault="002760FC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09"/>
        <w:gridCol w:w="1132"/>
        <w:gridCol w:w="3614"/>
        <w:gridCol w:w="3338"/>
      </w:tblGrid>
      <w:tr w:rsidR="00D60982" w:rsidRPr="00FB0EDF" w:rsidTr="00351F48">
        <w:tc>
          <w:tcPr>
            <w:tcW w:w="1409" w:type="dxa"/>
            <w:shd w:val="clear" w:color="auto" w:fill="9CC2E5" w:themeFill="accent1" w:themeFillTint="99"/>
            <w:vAlign w:val="center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2" w:type="dxa"/>
            <w:shd w:val="clear" w:color="auto" w:fill="9CC2E5" w:themeFill="accent1" w:themeFillTint="99"/>
            <w:vAlign w:val="center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14" w:type="dxa"/>
            <w:shd w:val="clear" w:color="auto" w:fill="9CC2E5" w:themeFill="accent1" w:themeFillTint="99"/>
            <w:vAlign w:val="center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 СЛАНА БАРА</w:t>
            </w:r>
          </w:p>
        </w:tc>
        <w:tc>
          <w:tcPr>
            <w:tcW w:w="3338" w:type="dxa"/>
            <w:shd w:val="clear" w:color="auto" w:fill="9CC2E5" w:themeFill="accent1" w:themeFillTint="99"/>
            <w:vAlign w:val="center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</w:t>
            </w:r>
            <w:r w:rsidRPr="00FB0EDF">
              <w:rPr>
                <w:b/>
                <w:sz w:val="32"/>
                <w:szCs w:val="32"/>
                <w:lang w:val="sr-Cyrl-RS"/>
              </w:rPr>
              <w:t xml:space="preserve"> ФУТОГ</w:t>
            </w:r>
          </w:p>
        </w:tc>
      </w:tr>
      <w:tr w:rsidR="00D60982" w:rsidRPr="00FB0EDF" w:rsidTr="00351F48">
        <w:tc>
          <w:tcPr>
            <w:tcW w:w="1409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14:30</w:t>
            </w:r>
          </w:p>
        </w:tc>
        <w:tc>
          <w:tcPr>
            <w:tcW w:w="1132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338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D60982" w:rsidRPr="00FB0EDF" w:rsidTr="00351F48">
        <w:tc>
          <w:tcPr>
            <w:tcW w:w="1409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15:30</w:t>
            </w:r>
          </w:p>
        </w:tc>
        <w:tc>
          <w:tcPr>
            <w:tcW w:w="1132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338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D60982" w:rsidRPr="00FB0EDF" w:rsidTr="00351F48">
        <w:tc>
          <w:tcPr>
            <w:tcW w:w="1409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</w:t>
            </w:r>
            <w:r w:rsidRPr="00FB0EDF">
              <w:rPr>
                <w:b/>
                <w:sz w:val="32"/>
                <w:szCs w:val="32"/>
              </w:rPr>
              <w:t>6</w:t>
            </w:r>
            <w:r w:rsidRPr="00FB0EDF">
              <w:rPr>
                <w:b/>
                <w:sz w:val="32"/>
                <w:szCs w:val="32"/>
                <w:lang w:val="sr-Cyrl-RS"/>
              </w:rPr>
              <w:t>:</w:t>
            </w: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132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338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D60982" w:rsidRPr="00FB0EDF" w:rsidTr="00351F48">
        <w:tc>
          <w:tcPr>
            <w:tcW w:w="1409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</w:t>
            </w:r>
            <w:r w:rsidRPr="00FB0EDF">
              <w:rPr>
                <w:b/>
                <w:sz w:val="32"/>
                <w:szCs w:val="32"/>
              </w:rPr>
              <w:t>7</w:t>
            </w:r>
            <w:r w:rsidRPr="00FB0EDF">
              <w:rPr>
                <w:b/>
                <w:sz w:val="32"/>
                <w:szCs w:val="32"/>
                <w:lang w:val="sr-Cyrl-RS"/>
              </w:rPr>
              <w:t>:</w:t>
            </w: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132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338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18:30 – Организован превоз ка смештају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 xml:space="preserve">19:00-20:30 - Вечера у смештајним објектима 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 xml:space="preserve">22:00 - Повечерје </w:t>
      </w: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 xml:space="preserve">ДРУГИ ДАН ТАКМИЧЕЊА 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7:15-7:45 – Доручак у смештајном објекту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 xml:space="preserve">08:00 - Организован превоз до борилишта 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09:00 - Почетак такмичења</w:t>
      </w: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760FC">
        <w:rPr>
          <w:sz w:val="28"/>
          <w:szCs w:val="28"/>
          <w:lang w:val="sr-Cyrl-RS"/>
        </w:rPr>
        <w:t>12:00-14:30 Ланч пакети</w:t>
      </w:r>
      <w:r w:rsidR="00EB0D81">
        <w:rPr>
          <w:sz w:val="28"/>
          <w:szCs w:val="28"/>
          <w:lang w:val="sr-Cyrl-RS"/>
        </w:rPr>
        <w:t xml:space="preserve"> – у халама у којима се такмиче</w:t>
      </w: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11"/>
        <w:gridCol w:w="1031"/>
        <w:gridCol w:w="3666"/>
        <w:gridCol w:w="3385"/>
      </w:tblGrid>
      <w:tr w:rsidR="00D60982" w:rsidRPr="00E351FB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6" w:type="dxa"/>
            <w:shd w:val="clear" w:color="auto" w:fill="9CC2E5" w:themeFill="accent1" w:themeFillTint="99"/>
            <w:vAlign w:val="center"/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ГРУПА А</w:t>
            </w:r>
            <w:r w:rsidRPr="00E351FB">
              <w:rPr>
                <w:b/>
                <w:sz w:val="32"/>
                <w:szCs w:val="32"/>
                <w:lang w:val="sr-Cyrl-RS"/>
              </w:rPr>
              <w:br/>
            </w:r>
            <w:r>
              <w:rPr>
                <w:b/>
                <w:sz w:val="32"/>
                <w:szCs w:val="32"/>
                <w:lang w:val="sr-Cyrl-RS"/>
              </w:rPr>
              <w:t>СЦ „СЛАНА БАРА“</w:t>
            </w:r>
          </w:p>
        </w:tc>
        <w:tc>
          <w:tcPr>
            <w:tcW w:w="3402" w:type="dxa"/>
            <w:shd w:val="clear" w:color="auto" w:fill="9CC2E5" w:themeFill="accent1" w:themeFillTint="99"/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ГРУПА Б</w:t>
            </w:r>
            <w:r w:rsidRPr="00E351FB">
              <w:rPr>
                <w:b/>
                <w:sz w:val="32"/>
                <w:szCs w:val="32"/>
                <w:lang w:val="sr-Cyrl-RS"/>
              </w:rPr>
              <w:br/>
            </w:r>
            <w:r w:rsidRPr="00FB0EDF">
              <w:rPr>
                <w:b/>
                <w:sz w:val="32"/>
                <w:szCs w:val="32"/>
                <w:lang w:val="sr-Cyrl-RS"/>
              </w:rPr>
              <w:t xml:space="preserve">СЦ </w:t>
            </w:r>
            <w:r>
              <w:rPr>
                <w:b/>
                <w:sz w:val="32"/>
                <w:szCs w:val="32"/>
                <w:lang w:val="sr-Cyrl-RS"/>
              </w:rPr>
              <w:t>„</w:t>
            </w:r>
            <w:r w:rsidRPr="00FB0EDF">
              <w:rPr>
                <w:b/>
                <w:sz w:val="32"/>
                <w:szCs w:val="32"/>
                <w:lang w:val="sr-Cyrl-RS"/>
              </w:rPr>
              <w:t>ФУТОГ</w:t>
            </w:r>
            <w:r>
              <w:rPr>
                <w:b/>
                <w:sz w:val="32"/>
                <w:szCs w:val="32"/>
                <w:lang w:val="sr-Cyrl-RS"/>
              </w:rPr>
              <w:t>“</w:t>
            </w:r>
          </w:p>
        </w:tc>
      </w:tr>
      <w:tr w:rsidR="00D60982" w:rsidRPr="00E351FB" w:rsidTr="00351F48">
        <w:tc>
          <w:tcPr>
            <w:tcW w:w="1413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D60982" w:rsidRPr="00E351FB" w:rsidTr="00351F48">
        <w:tc>
          <w:tcPr>
            <w:tcW w:w="1413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60982" w:rsidRPr="00E351FB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Pr="002760FC" w:rsidRDefault="00D60982" w:rsidP="00D60982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2760FC">
        <w:rPr>
          <w:b/>
          <w:sz w:val="28"/>
          <w:szCs w:val="28"/>
          <w:lang w:val="sr-Cyrl-RS"/>
        </w:rPr>
        <w:lastRenderedPageBreak/>
        <w:t>ОДМАХ ПО ЗАВРШЕТКУ ГРУПНЕ ФАЗЕ, ЕКИПЕ СЕ РАСПОРЕЂУЈУ ПО БОРИЛИШТИМА ГДЕ ОДИГРАВАЈУ УТАКМИЦЕ ЗА ПЛАСМАН ОД 1. ДО 8. МЕСТА</w:t>
      </w: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760FC" w:rsidRDefault="002760FC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0982" w:rsidRPr="00FB0EDF" w:rsidTr="00351F48">
        <w:tc>
          <w:tcPr>
            <w:tcW w:w="3005" w:type="dxa"/>
            <w:shd w:val="clear" w:color="auto" w:fill="9CC2E5" w:themeFill="accent1" w:themeFillTint="99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3005" w:type="dxa"/>
            <w:shd w:val="clear" w:color="auto" w:fill="9CC2E5" w:themeFill="accent1" w:themeFillTint="99"/>
          </w:tcPr>
          <w:p w:rsidR="00D60982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</w:t>
            </w:r>
            <w:r w:rsidRPr="00FB0EDF">
              <w:rPr>
                <w:b/>
                <w:sz w:val="32"/>
                <w:szCs w:val="32"/>
                <w:lang w:val="sr-Cyrl-RS"/>
              </w:rPr>
              <w:t xml:space="preserve"> СЛАНА БАРА </w:t>
            </w:r>
          </w:p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(1.-4. место)</w:t>
            </w:r>
          </w:p>
        </w:tc>
        <w:tc>
          <w:tcPr>
            <w:tcW w:w="3006" w:type="dxa"/>
            <w:shd w:val="clear" w:color="auto" w:fill="9CC2E5" w:themeFill="accent1" w:themeFillTint="99"/>
          </w:tcPr>
          <w:p w:rsidR="00D60982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</w:t>
            </w:r>
            <w:r w:rsidRPr="00FB0EDF">
              <w:rPr>
                <w:b/>
                <w:sz w:val="32"/>
                <w:szCs w:val="32"/>
                <w:lang w:val="sr-Cyrl-RS"/>
              </w:rPr>
              <w:t xml:space="preserve"> ФУТОГ</w:t>
            </w:r>
          </w:p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(5.-8. место)</w:t>
            </w:r>
          </w:p>
        </w:tc>
      </w:tr>
      <w:tr w:rsidR="00D60982" w:rsidRPr="00FB0EDF" w:rsidTr="00351F48">
        <w:tc>
          <w:tcPr>
            <w:tcW w:w="3005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12,00</w:t>
            </w:r>
          </w:p>
        </w:tc>
        <w:tc>
          <w:tcPr>
            <w:tcW w:w="3005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006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D60982" w:rsidRPr="00FB0EDF" w:rsidTr="00351F48">
        <w:tc>
          <w:tcPr>
            <w:tcW w:w="3005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13,00</w:t>
            </w:r>
          </w:p>
        </w:tc>
        <w:tc>
          <w:tcPr>
            <w:tcW w:w="3005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006" w:type="dxa"/>
          </w:tcPr>
          <w:p w:rsidR="00D60982" w:rsidRPr="00FB0EDF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:rsidR="00D6098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60982" w:rsidRPr="00EB0D81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EB0D81">
        <w:rPr>
          <w:sz w:val="28"/>
          <w:szCs w:val="28"/>
          <w:lang w:val="sr-Cyrl-RS"/>
        </w:rPr>
        <w:t>14:00 - Додела признања – велика сала СПЕНС-а</w:t>
      </w:r>
    </w:p>
    <w:p w:rsidR="00D60982" w:rsidRPr="00EB0D81" w:rsidRDefault="00D60982" w:rsidP="00D60982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EB0D81">
        <w:rPr>
          <w:sz w:val="28"/>
          <w:szCs w:val="28"/>
          <w:lang w:val="sr-Cyrl-RS"/>
        </w:rPr>
        <w:t xml:space="preserve">14:30 - Свечано затварање 10. СОШОВ-а </w:t>
      </w:r>
    </w:p>
    <w:p w:rsidR="00D60982" w:rsidRPr="00695FE3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</w:tblGrid>
      <w:tr w:rsidR="00D60982" w:rsidRPr="00E362C4" w:rsidTr="002760FC">
        <w:trPr>
          <w:trHeight w:val="286"/>
        </w:trPr>
        <w:tc>
          <w:tcPr>
            <w:tcW w:w="8500" w:type="dxa"/>
            <w:shd w:val="clear" w:color="auto" w:fill="9CC2E5" w:themeFill="accent1" w:themeFillTint="99"/>
          </w:tcPr>
          <w:p w:rsidR="00D60982" w:rsidRPr="000C29F5" w:rsidRDefault="00D60982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D60982" w:rsidRPr="00E362C4" w:rsidTr="002760FC">
        <w:trPr>
          <w:trHeight w:val="286"/>
        </w:trPr>
        <w:tc>
          <w:tcPr>
            <w:tcW w:w="8500" w:type="dxa"/>
            <w:shd w:val="clear" w:color="auto" w:fill="auto"/>
          </w:tcPr>
          <w:p w:rsidR="00D60982" w:rsidRPr="00D86BE1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Гимназија „Жарко Зрењанин“</w:t>
            </w:r>
            <w:r w:rsidR="00EB0D81">
              <w:rPr>
                <w:b/>
                <w:sz w:val="36"/>
                <w:szCs w:val="36"/>
                <w:lang w:val="sr-Cyrl-RS"/>
              </w:rPr>
              <w:t>,</w:t>
            </w:r>
            <w:r>
              <w:rPr>
                <w:b/>
                <w:sz w:val="36"/>
                <w:szCs w:val="36"/>
                <w:lang w:val="sr-Cyrl-RS"/>
              </w:rPr>
              <w:t xml:space="preserve"> Врбас</w:t>
            </w:r>
          </w:p>
        </w:tc>
      </w:tr>
      <w:tr w:rsidR="00D60982" w:rsidRPr="00E362C4" w:rsidTr="002760FC">
        <w:trPr>
          <w:trHeight w:val="286"/>
        </w:trPr>
        <w:tc>
          <w:tcPr>
            <w:tcW w:w="8500" w:type="dxa"/>
            <w:shd w:val="clear" w:color="auto" w:fill="auto"/>
          </w:tcPr>
          <w:p w:rsidR="00D60982" w:rsidRPr="00E362C4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ЕТШ „Михајло Пупин“</w:t>
            </w:r>
            <w:r w:rsidR="00EB0D81">
              <w:rPr>
                <w:b/>
                <w:sz w:val="36"/>
                <w:szCs w:val="36"/>
                <w:lang w:val="sr-Cyrl-RS"/>
              </w:rPr>
              <w:t>,</w:t>
            </w:r>
            <w:r>
              <w:rPr>
                <w:b/>
                <w:sz w:val="36"/>
                <w:szCs w:val="36"/>
                <w:lang w:val="sr-Cyrl-RS"/>
              </w:rPr>
              <w:t xml:space="preserve"> Нови Сад</w:t>
            </w:r>
          </w:p>
        </w:tc>
      </w:tr>
      <w:tr w:rsidR="00D60982" w:rsidRPr="00E362C4" w:rsidTr="002760FC">
        <w:trPr>
          <w:trHeight w:val="286"/>
        </w:trPr>
        <w:tc>
          <w:tcPr>
            <w:tcW w:w="8500" w:type="dxa"/>
            <w:shd w:val="clear" w:color="auto" w:fill="auto"/>
          </w:tcPr>
          <w:p w:rsidR="00D60982" w:rsidRPr="00E362C4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Гимназија, 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Шид</w:t>
            </w:r>
          </w:p>
        </w:tc>
      </w:tr>
      <w:tr w:rsidR="00D60982" w:rsidRPr="00E362C4" w:rsidTr="002760FC">
        <w:trPr>
          <w:trHeight w:val="286"/>
        </w:trPr>
        <w:tc>
          <w:tcPr>
            <w:tcW w:w="8500" w:type="dxa"/>
            <w:shd w:val="clear" w:color="auto" w:fill="auto"/>
          </w:tcPr>
          <w:p w:rsidR="00D60982" w:rsidRPr="00E362C4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Средња техничка школа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„Михајло Пупин“ </w:t>
            </w:r>
            <w:r>
              <w:rPr>
                <w:b/>
                <w:sz w:val="36"/>
                <w:szCs w:val="36"/>
                <w:lang w:val="sr-Cyrl-RS"/>
              </w:rPr>
              <w:t xml:space="preserve">, </w:t>
            </w:r>
            <w:r w:rsidR="00D60982">
              <w:rPr>
                <w:b/>
                <w:sz w:val="36"/>
                <w:szCs w:val="36"/>
                <w:lang w:val="sr-Cyrl-RS"/>
              </w:rPr>
              <w:t>Кула</w:t>
            </w:r>
          </w:p>
        </w:tc>
      </w:tr>
      <w:tr w:rsidR="00D60982" w:rsidTr="002760FC">
        <w:trPr>
          <w:trHeight w:val="286"/>
        </w:trPr>
        <w:tc>
          <w:tcPr>
            <w:tcW w:w="8500" w:type="dxa"/>
          </w:tcPr>
          <w:p w:rsidR="00D60982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Техничка школа </w:t>
            </w:r>
            <w:r w:rsidR="00D60982">
              <w:rPr>
                <w:b/>
                <w:sz w:val="36"/>
                <w:szCs w:val="36"/>
                <w:lang w:val="sr-Cyrl-RS"/>
              </w:rPr>
              <w:t>„Иван Сарић“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Суботица</w:t>
            </w:r>
          </w:p>
        </w:tc>
      </w:tr>
      <w:tr w:rsidR="00D60982" w:rsidTr="002760FC">
        <w:trPr>
          <w:trHeight w:val="286"/>
        </w:trPr>
        <w:tc>
          <w:tcPr>
            <w:tcW w:w="8500" w:type="dxa"/>
          </w:tcPr>
          <w:p w:rsidR="00D60982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Електротехничка школа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„Никола Тесла“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Панчево</w:t>
            </w:r>
          </w:p>
        </w:tc>
      </w:tr>
      <w:tr w:rsidR="00D60982" w:rsidTr="002760FC">
        <w:trPr>
          <w:trHeight w:val="286"/>
        </w:trPr>
        <w:tc>
          <w:tcPr>
            <w:tcW w:w="8500" w:type="dxa"/>
          </w:tcPr>
          <w:p w:rsidR="00D60982" w:rsidRDefault="00D60982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Техничка школа</w:t>
            </w:r>
            <w:r w:rsidR="00EB0D81">
              <w:rPr>
                <w:b/>
                <w:sz w:val="36"/>
                <w:szCs w:val="36"/>
                <w:lang w:val="sr-Cyrl-RS"/>
              </w:rPr>
              <w:t>,</w:t>
            </w:r>
            <w:r>
              <w:rPr>
                <w:b/>
                <w:sz w:val="36"/>
                <w:szCs w:val="36"/>
                <w:lang w:val="sr-Cyrl-RS"/>
              </w:rPr>
              <w:t xml:space="preserve"> Зрењанин</w:t>
            </w:r>
          </w:p>
        </w:tc>
      </w:tr>
      <w:tr w:rsidR="00D60982" w:rsidTr="002760FC">
        <w:trPr>
          <w:trHeight w:val="278"/>
        </w:trPr>
        <w:tc>
          <w:tcPr>
            <w:tcW w:w="8500" w:type="dxa"/>
          </w:tcPr>
          <w:p w:rsidR="00D60982" w:rsidRDefault="00EB0D8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Техничка школа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„Михајло Пупин“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D60982">
              <w:rPr>
                <w:b/>
                <w:sz w:val="36"/>
                <w:szCs w:val="36"/>
                <w:lang w:val="sr-Cyrl-RS"/>
              </w:rPr>
              <w:t xml:space="preserve"> Кикинда</w:t>
            </w:r>
          </w:p>
        </w:tc>
      </w:tr>
    </w:tbl>
    <w:p w:rsidR="00D60982" w:rsidRPr="00B15E32" w:rsidRDefault="00D60982" w:rsidP="00D609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B0D81" w:rsidRDefault="00EB0D81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2760FC" w:rsidRDefault="002760FC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EB0D81" w:rsidRDefault="00EB0D81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</w:p>
    <w:p w:rsidR="00EB0D81" w:rsidRPr="00B10F70" w:rsidRDefault="00EB0D81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2760FC" w:rsidRPr="00B10F70" w:rsidRDefault="002760FC" w:rsidP="002760F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EB0D81" w:rsidRDefault="00EB0D81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</w:p>
    <w:p w:rsidR="002760FC" w:rsidRPr="00EB0D81" w:rsidRDefault="002760FC" w:rsidP="00EB0D81">
      <w:pPr>
        <w:spacing w:after="160" w:line="259" w:lineRule="auto"/>
        <w:jc w:val="center"/>
        <w:rPr>
          <w:b/>
          <w:sz w:val="32"/>
          <w:szCs w:val="32"/>
          <w:lang w:val="sr-Cyrl-RS"/>
        </w:rPr>
      </w:pPr>
      <w:r w:rsidRPr="00EB0D81">
        <w:rPr>
          <w:b/>
          <w:spacing w:val="-2"/>
        </w:rPr>
        <w:lastRenderedPageBreak/>
        <w:t>РУКОМЕТ</w:t>
      </w:r>
      <w:r w:rsidRPr="00EB0D81">
        <w:rPr>
          <w:b/>
          <w:spacing w:val="-2"/>
          <w:lang w:val="sr-Cyrl-RS"/>
        </w:rPr>
        <w:t xml:space="preserve"> – ПРОПОЗИЦИЈЕ</w:t>
      </w:r>
    </w:p>
    <w:p w:rsidR="002760FC" w:rsidRPr="00D62B96" w:rsidRDefault="002760FC" w:rsidP="002760FC">
      <w:pPr>
        <w:pStyle w:val="Heading1"/>
        <w:rPr>
          <w:lang w:val="sr-Cyrl-RS"/>
        </w:rPr>
      </w:pPr>
    </w:p>
    <w:p w:rsidR="002760FC" w:rsidRDefault="002760FC" w:rsidP="002760FC">
      <w:pPr>
        <w:pStyle w:val="BodyText"/>
        <w:spacing w:before="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2760FC" w:rsidRPr="00884D9B" w:rsidRDefault="002760FC" w:rsidP="002760FC">
      <w:pPr>
        <w:pStyle w:val="BodyText"/>
        <w:spacing w:before="0" w:line="244" w:lineRule="auto"/>
        <w:jc w:val="both"/>
        <w:rPr>
          <w:lang w:val="sr-Cyrl-RS"/>
        </w:rPr>
      </w:pPr>
      <w:r>
        <w:t>Систем такмичења, пропозиције и</w:t>
      </w:r>
      <w:r>
        <w:rPr>
          <w:spacing w:val="40"/>
        </w:rPr>
        <w:t xml:space="preserve"> </w:t>
      </w:r>
      <w:r>
        <w:t>календар</w:t>
      </w:r>
      <w:r>
        <w:rPr>
          <w:spacing w:val="40"/>
        </w:rPr>
        <w:t xml:space="preserve"> </w:t>
      </w:r>
      <w:r>
        <w:t>такмичења утврђује Управни</w:t>
      </w:r>
      <w:r>
        <w:rPr>
          <w:spacing w:val="40"/>
        </w:rPr>
        <w:t xml:space="preserve"> </w:t>
      </w:r>
      <w:r>
        <w:t xml:space="preserve">одбор </w:t>
      </w:r>
      <w:r>
        <w:rPr>
          <w:lang w:val="sr-Cyrl-RS"/>
        </w:rPr>
        <w:t>СОШОВ-а.</w:t>
      </w:r>
    </w:p>
    <w:p w:rsidR="002760FC" w:rsidRDefault="002760FC" w:rsidP="002760FC">
      <w:pPr>
        <w:pStyle w:val="BodyText"/>
        <w:spacing w:before="2"/>
        <w:jc w:val="both"/>
      </w:pPr>
      <w:r>
        <w:t>Првенство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рукомету</w:t>
      </w:r>
      <w:r>
        <w:rPr>
          <w:spacing w:val="12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организује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оквиру</w:t>
      </w:r>
      <w:r>
        <w:rPr>
          <w:spacing w:val="15"/>
        </w:rPr>
        <w:t xml:space="preserve"> </w:t>
      </w:r>
      <w:r>
        <w:t>Школских</w:t>
      </w:r>
      <w:r>
        <w:rPr>
          <w:spacing w:val="12"/>
        </w:rPr>
        <w:t xml:space="preserve"> </w:t>
      </w:r>
      <w:r>
        <w:t>спортских</w:t>
      </w:r>
      <w:r>
        <w:rPr>
          <w:spacing w:val="18"/>
        </w:rPr>
        <w:t xml:space="preserve"> </w:t>
      </w:r>
      <w:r>
        <w:rPr>
          <w:spacing w:val="-2"/>
        </w:rPr>
        <w:t>такмичења.</w:t>
      </w:r>
    </w:p>
    <w:p w:rsidR="002760FC" w:rsidRDefault="002760FC" w:rsidP="002760FC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2760FC" w:rsidRDefault="002760FC" w:rsidP="002760FC">
      <w:pPr>
        <w:pStyle w:val="BodyText"/>
        <w:spacing w:before="7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2760FC" w:rsidRDefault="002760FC" w:rsidP="002760FC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2760FC" w:rsidRDefault="002760FC" w:rsidP="002760FC">
      <w:pPr>
        <w:pStyle w:val="BodyText"/>
        <w:spacing w:line="244" w:lineRule="auto"/>
        <w:jc w:val="both"/>
      </w:pPr>
      <w:r>
        <w:t>Екипу сачињава 12 ученика-ца.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</w:t>
      </w:r>
      <w:r>
        <w:rPr>
          <w:spacing w:val="40"/>
        </w:rPr>
        <w:t xml:space="preserve"> </w:t>
      </w:r>
      <w:r>
        <w:t>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lang w:val="sr-Cyrl-RS"/>
        </w:rPr>
        <w:t xml:space="preserve"> </w:t>
      </w:r>
      <w:r>
        <w:t>спортску опрему</w:t>
      </w:r>
      <w:r>
        <w:rPr>
          <w:lang w:val="sr-Cyrl-RS"/>
        </w:rPr>
        <w:t xml:space="preserve"> и </w:t>
      </w:r>
      <w:r>
        <w:t xml:space="preserve"> није дозвољен наступ у дресовима клубова и </w:t>
      </w:r>
      <w:r>
        <w:rPr>
          <w:spacing w:val="-2"/>
        </w:rPr>
        <w:t>репрезентација.</w:t>
      </w:r>
    </w:p>
    <w:p w:rsidR="002760FC" w:rsidRDefault="002760FC" w:rsidP="002760FC">
      <w:pPr>
        <w:pStyle w:val="BodyText"/>
        <w:spacing w:before="4"/>
        <w:ind w:left="82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2760FC" w:rsidRDefault="002760FC" w:rsidP="002760FC">
      <w:pPr>
        <w:pStyle w:val="BodyText"/>
        <w:ind w:left="82"/>
        <w:jc w:val="both"/>
      </w:pPr>
      <w:r>
        <w:t>Трајање</w:t>
      </w:r>
      <w:r>
        <w:rPr>
          <w:spacing w:val="14"/>
        </w:rPr>
        <w:t xml:space="preserve"> </w:t>
      </w:r>
      <w:r>
        <w:t>утакмица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2"/>
        </w:rPr>
        <w:t>ограничава: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у</w:t>
      </w:r>
      <w:r>
        <w:rPr>
          <w:spacing w:val="6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основних</w:t>
      </w:r>
      <w:r>
        <w:rPr>
          <w:spacing w:val="14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spacing w:before="4"/>
        <w:ind w:left="473" w:hanging="131"/>
        <w:jc w:val="both"/>
      </w:pPr>
      <w:r>
        <w:t>у</w:t>
      </w:r>
      <w:r>
        <w:rPr>
          <w:spacing w:val="5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минута и</w:t>
      </w:r>
      <w:r>
        <w:rPr>
          <w:spacing w:val="11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средњих</w:t>
      </w:r>
      <w:r>
        <w:rPr>
          <w:spacing w:val="1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2760FC" w:rsidRDefault="002760FC" w:rsidP="002760FC">
      <w:pPr>
        <w:pStyle w:val="BodyText"/>
        <w:spacing w:line="244" w:lineRule="auto"/>
        <w:jc w:val="both"/>
      </w:pPr>
      <w:r>
        <w:t>У случају нерешеног резултата, у финалним утакмицама приступа се извођењу 5</w:t>
      </w:r>
      <w:r>
        <w:rPr>
          <w:spacing w:val="-11"/>
        </w:rPr>
        <w:t xml:space="preserve"> </w:t>
      </w:r>
      <w:r>
        <w:t>слободних</w:t>
      </w:r>
      <w:r>
        <w:rPr>
          <w:spacing w:val="-11"/>
        </w:rPr>
        <w:t xml:space="preserve"> </w:t>
      </w:r>
      <w:r>
        <w:t>удараца (пенала, седмераца).</w:t>
      </w:r>
    </w:p>
    <w:p w:rsidR="002760FC" w:rsidRDefault="002760FC" w:rsidP="002760FC">
      <w:pPr>
        <w:pStyle w:val="BodyText"/>
        <w:spacing w:before="5"/>
        <w:jc w:val="both"/>
      </w:pPr>
      <w:r>
        <w:t>Дужина</w:t>
      </w:r>
      <w:r>
        <w:rPr>
          <w:spacing w:val="-2"/>
        </w:rPr>
        <w:t xml:space="preserve"> </w:t>
      </w:r>
      <w:r>
        <w:t>искључења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категоријама</w:t>
      </w:r>
      <w:r>
        <w:rPr>
          <w:spacing w:val="-3"/>
        </w:rPr>
        <w:t xml:space="preserve"> </w:t>
      </w:r>
      <w:r>
        <w:t>износи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2760FC" w:rsidRDefault="002760FC" w:rsidP="002760FC">
      <w:pPr>
        <w:pStyle w:val="BodyText"/>
        <w:spacing w:line="244" w:lineRule="auto"/>
        <w:jc w:val="both"/>
      </w:pPr>
      <w:r>
        <w:t>Утакмице се могу играти на игралиштима са одговарајућом подлогом (паркет, асфалт, бетони пластична маса), димензија 40м х 20м.</w:t>
      </w:r>
    </w:p>
    <w:p w:rsidR="002760FC" w:rsidRDefault="002760FC" w:rsidP="002760FC">
      <w:pPr>
        <w:pStyle w:val="BodyText"/>
        <w:spacing w:before="2" w:line="244" w:lineRule="auto"/>
        <w:jc w:val="both"/>
      </w:pPr>
      <w:r>
        <w:t>Све утакмице играју се лоптама, које одговарају правилима игре, величине бр.2 основне школе и ученице средњих школа, док лоптама величине бр.3 играју ученици средњих школа.</w:t>
      </w:r>
    </w:p>
    <w:p w:rsidR="002760FC" w:rsidRDefault="002760FC" w:rsidP="002760FC">
      <w:pPr>
        <w:pStyle w:val="BodyText"/>
        <w:spacing w:before="1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2760FC" w:rsidRDefault="002760FC" w:rsidP="002760FC">
      <w:pPr>
        <w:pStyle w:val="BodyText"/>
        <w:spacing w:before="9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2760FC" w:rsidRDefault="002760FC" w:rsidP="002760FC">
      <w:pPr>
        <w:pStyle w:val="BodyText"/>
        <w:spacing w:line="244" w:lineRule="auto"/>
        <w:jc w:val="both"/>
      </w:pPr>
      <w:r>
        <w:t>Првенство у</w:t>
      </w:r>
      <w:r>
        <w:rPr>
          <w:spacing w:val="40"/>
        </w:rPr>
        <w:t xml:space="preserve"> </w:t>
      </w:r>
      <w:r>
        <w:t>рукомету се организује у</w:t>
      </w:r>
      <w:r>
        <w:rPr>
          <w:spacing w:val="40"/>
        </w:rPr>
        <w:t xml:space="preserve"> </w:t>
      </w:r>
      <w:r>
        <w:t>четири  нивоа: школско (I</w:t>
      </w:r>
      <w:r>
        <w:rPr>
          <w:spacing w:val="40"/>
        </w:rPr>
        <w:t xml:space="preserve"> </w:t>
      </w:r>
      <w:r>
        <w:t>ниво), општинско (II</w:t>
      </w:r>
      <w:r>
        <w:rPr>
          <w:spacing w:val="40"/>
        </w:rPr>
        <w:t xml:space="preserve"> </w:t>
      </w:r>
      <w:r>
        <w:t>ниво), окружно</w:t>
      </w:r>
      <w:r>
        <w:rPr>
          <w:spacing w:val="40"/>
        </w:rPr>
        <w:t xml:space="preserve"> </w:t>
      </w:r>
      <w:r>
        <w:t xml:space="preserve">(III ниво) и </w:t>
      </w:r>
      <w:r>
        <w:rPr>
          <w:lang w:val="sr-Cyrl-RS"/>
        </w:rPr>
        <w:t>СОШОВ</w:t>
      </w:r>
      <w:r>
        <w:t xml:space="preserve"> (IV ниво).</w:t>
      </w:r>
    </w:p>
    <w:p w:rsidR="002760FC" w:rsidRDefault="002760FC" w:rsidP="002760FC">
      <w:pPr>
        <w:pStyle w:val="BodyText"/>
        <w:spacing w:before="3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2760FC" w:rsidRPr="00884D9B" w:rsidRDefault="002760FC" w:rsidP="002760FC">
      <w:pPr>
        <w:pStyle w:val="BodyText"/>
        <w:spacing w:before="3" w:line="247" w:lineRule="auto"/>
        <w:jc w:val="both"/>
        <w:rPr>
          <w:lang w:val="sr-Cyrl-RS"/>
        </w:rPr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rPr>
          <w:lang w:val="sr-Cyrl-RS"/>
        </w:rPr>
        <w:t>СОШОВ-у.</w:t>
      </w:r>
    </w:p>
    <w:p w:rsidR="002760FC" w:rsidRDefault="002760FC" w:rsidP="002760FC">
      <w:pPr>
        <w:pStyle w:val="BodyText"/>
        <w:spacing w:before="0"/>
        <w:jc w:val="both"/>
      </w:pP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rPr>
          <w:spacing w:val="23"/>
          <w:lang w:val="sr-Latn-RS"/>
        </w:rPr>
        <w:t>I</w:t>
      </w:r>
      <w:r>
        <w:t>V</w:t>
      </w:r>
      <w:r>
        <w:rPr>
          <w:spacing w:val="25"/>
        </w:rPr>
        <w:t xml:space="preserve"> </w:t>
      </w:r>
      <w:r>
        <w:t>нивоа)</w:t>
      </w:r>
      <w:r>
        <w:rPr>
          <w:spacing w:val="23"/>
        </w:rPr>
        <w:t xml:space="preserve"> </w:t>
      </w:r>
      <w:r>
        <w:t>играју</w:t>
      </w:r>
      <w:r>
        <w:rPr>
          <w:spacing w:val="21"/>
        </w:rPr>
        <w:t xml:space="preserve"> </w:t>
      </w:r>
      <w:r>
        <w:t>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7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5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поражена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2760FC" w:rsidRDefault="002760FC" w:rsidP="002760FC">
      <w:pPr>
        <w:pStyle w:val="BodyText"/>
        <w:spacing w:before="4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2760FC" w:rsidRDefault="002760FC" w:rsidP="002760FC">
      <w:pPr>
        <w:pStyle w:val="BodyText"/>
        <w:spacing w:before="7" w:line="244" w:lineRule="auto"/>
        <w:jc w:val="both"/>
      </w:pPr>
      <w:r>
        <w:t>Утакмице</w:t>
      </w:r>
      <w:r>
        <w:rPr>
          <w:spacing w:val="-4"/>
        </w:rPr>
        <w:t xml:space="preserve"> </w:t>
      </w:r>
      <w:r>
        <w:rPr>
          <w:lang w:val="sr-Cyrl-RS"/>
        </w:rPr>
        <w:t>на СОШОВ-у</w:t>
      </w:r>
      <w:r>
        <w:t xml:space="preserve"> суде</w:t>
      </w:r>
      <w:r>
        <w:rPr>
          <w:spacing w:val="-2"/>
        </w:rPr>
        <w:t xml:space="preserve"> </w:t>
      </w:r>
      <w:r>
        <w:t>судије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делегира</w:t>
      </w:r>
      <w:r>
        <w:rPr>
          <w:spacing w:val="-3"/>
        </w:rPr>
        <w:t xml:space="preserve"> </w:t>
      </w:r>
      <w:r>
        <w:t>одговарајући рукометни савез у сарадњи са организатором такмичења. 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2760FC" w:rsidRDefault="002760FC" w:rsidP="002760FC">
      <w:pPr>
        <w:pStyle w:val="BodyText"/>
        <w:spacing w:before="4"/>
        <w:jc w:val="both"/>
      </w:pPr>
      <w:r>
        <w:t>Утакмица</w:t>
      </w:r>
      <w:r>
        <w:rPr>
          <w:spacing w:val="1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8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10:0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spacing w:before="7"/>
        <w:ind w:left="473" w:hanging="131"/>
        <w:jc w:val="both"/>
      </w:pPr>
      <w:r>
        <w:t>Ако</w:t>
      </w:r>
      <w:r>
        <w:rPr>
          <w:spacing w:val="9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неоправданих</w:t>
      </w:r>
      <w:r>
        <w:rPr>
          <w:spacing w:val="13"/>
        </w:rPr>
        <w:t xml:space="preserve"> </w:t>
      </w:r>
      <w:r>
        <w:t>разлога</w:t>
      </w:r>
      <w:r>
        <w:rPr>
          <w:spacing w:val="10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rPr>
          <w:spacing w:val="-2"/>
        </w:rPr>
        <w:t>наступила;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8"/>
        </w:rPr>
        <w:t xml:space="preserve"> </w:t>
      </w:r>
      <w:r>
        <w:t>екипа</w:t>
      </w:r>
      <w:r>
        <w:rPr>
          <w:spacing w:val="15"/>
        </w:rPr>
        <w:t xml:space="preserve"> </w:t>
      </w:r>
      <w:r>
        <w:t>одбије</w:t>
      </w:r>
      <w:r>
        <w:rPr>
          <w:spacing w:val="9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одигра</w:t>
      </w:r>
      <w:r>
        <w:rPr>
          <w:spacing w:val="9"/>
        </w:rPr>
        <w:t xml:space="preserve"> </w:t>
      </w:r>
      <w:r>
        <w:rPr>
          <w:spacing w:val="-2"/>
        </w:rPr>
        <w:t>утакмицу;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наступи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чланом</w:t>
      </w:r>
      <w:r>
        <w:rPr>
          <w:spacing w:val="7"/>
        </w:rPr>
        <w:t xml:space="preserve"> </w:t>
      </w:r>
      <w:r>
        <w:t>екипе</w:t>
      </w:r>
      <w:r>
        <w:rPr>
          <w:spacing w:val="9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правилно</w:t>
      </w:r>
      <w:r>
        <w:rPr>
          <w:spacing w:val="16"/>
        </w:rPr>
        <w:t xml:space="preserve"> </w:t>
      </w:r>
      <w:r>
        <w:rPr>
          <w:spacing w:val="-2"/>
        </w:rPr>
        <w:t>регистрован;</w:t>
      </w:r>
    </w:p>
    <w:p w:rsidR="002760FC" w:rsidRDefault="002760FC" w:rsidP="002760FC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утакмица</w:t>
      </w:r>
      <w:r>
        <w:rPr>
          <w:spacing w:val="14"/>
        </w:rPr>
        <w:t xml:space="preserve"> </w:t>
      </w:r>
      <w:r>
        <w:t>буде</w:t>
      </w:r>
      <w:r>
        <w:rPr>
          <w:spacing w:val="10"/>
        </w:rPr>
        <w:t xml:space="preserve"> </w:t>
      </w:r>
      <w:r>
        <w:t>прекинута</w:t>
      </w:r>
      <w:r>
        <w:rPr>
          <w:spacing w:val="12"/>
        </w:rPr>
        <w:t xml:space="preserve"> </w:t>
      </w:r>
      <w:r>
        <w:t>кривицом</w:t>
      </w:r>
      <w:r>
        <w:rPr>
          <w:spacing w:val="10"/>
        </w:rPr>
        <w:t xml:space="preserve"> </w:t>
      </w:r>
      <w:r>
        <w:t>једне</w:t>
      </w:r>
      <w:r>
        <w:rPr>
          <w:spacing w:val="14"/>
        </w:rPr>
        <w:t xml:space="preserve"> </w:t>
      </w:r>
      <w:r>
        <w:t>од</w:t>
      </w:r>
      <w:r>
        <w:rPr>
          <w:spacing w:val="5"/>
        </w:rPr>
        <w:t xml:space="preserve"> </w:t>
      </w:r>
      <w:r>
        <w:rPr>
          <w:spacing w:val="-2"/>
        </w:rPr>
        <w:t>екипа.</w:t>
      </w:r>
    </w:p>
    <w:p w:rsidR="002760FC" w:rsidRDefault="002760FC" w:rsidP="002760FC">
      <w:pPr>
        <w:pStyle w:val="BodyText"/>
        <w:spacing w:before="4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2760FC" w:rsidRDefault="002760FC" w:rsidP="002760FC">
      <w:pPr>
        <w:pStyle w:val="BodyText"/>
        <w:spacing w:before="1" w:line="244" w:lineRule="auto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31"/>
        </w:rPr>
        <w:t xml:space="preserve"> </w:t>
      </w:r>
      <w:r>
        <w:t>категорији, добијају дипломе, медаље</w:t>
      </w:r>
      <w:r>
        <w:rPr>
          <w:spacing w:val="33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D62B96" w:rsidRPr="00B4194E" w:rsidRDefault="002760FC" w:rsidP="00D62B96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  <w:bookmarkStart w:id="0" w:name="_GoBack"/>
      <w:bookmarkEnd w:id="0"/>
    </w:p>
    <w:p w:rsidR="00D62B96" w:rsidRPr="00693D33" w:rsidRDefault="00D62B96" w:rsidP="00D62B96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4C135AA1" wp14:editId="1D88C26F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D62B96" w:rsidRDefault="00D62B96" w:rsidP="00D62B96"/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D62B96" w:rsidTr="00351F48">
        <w:tc>
          <w:tcPr>
            <w:tcW w:w="150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7DE0A" wp14:editId="372DE493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C857A" id="Rectangle 4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PP0QSZ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A6A50E" wp14:editId="7216F920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CFC8" id="Rectangle 5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D62B96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2B96" w:rsidRPr="00BB6444" w:rsidTr="00351F48">
        <w:tc>
          <w:tcPr>
            <w:tcW w:w="9016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p w:rsidR="00D62B96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Tr="00351F48"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D62B96" w:rsidTr="00351F48"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Cs w:val="24"/>
          <w:lang w:val="sr-Cyrl-RS"/>
        </w:rPr>
      </w:pPr>
    </w:p>
    <w:p w:rsidR="00D62B96" w:rsidRPr="00D62B96" w:rsidRDefault="00D62B96" w:rsidP="00D62B96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D62B96" w:rsidRPr="00D62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A49F8"/>
    <w:multiLevelType w:val="hybridMultilevel"/>
    <w:tmpl w:val="E528AEEA"/>
    <w:lvl w:ilvl="0" w:tplc="BB622B18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B5A2340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CB2CD24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62EEA37C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55589BAC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8BAE27A6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604A8ABE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3C144756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17348876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C29F5"/>
    <w:rsid w:val="002760FC"/>
    <w:rsid w:val="004C154C"/>
    <w:rsid w:val="00580BE7"/>
    <w:rsid w:val="005A1BA5"/>
    <w:rsid w:val="005B3982"/>
    <w:rsid w:val="006578A8"/>
    <w:rsid w:val="00695FE3"/>
    <w:rsid w:val="0070557B"/>
    <w:rsid w:val="00891D6D"/>
    <w:rsid w:val="00B15E32"/>
    <w:rsid w:val="00C93432"/>
    <w:rsid w:val="00CA29E4"/>
    <w:rsid w:val="00CA6358"/>
    <w:rsid w:val="00CE67B7"/>
    <w:rsid w:val="00D60982"/>
    <w:rsid w:val="00D62B96"/>
    <w:rsid w:val="00D86BE1"/>
    <w:rsid w:val="00E362C4"/>
    <w:rsid w:val="00EB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D62B96"/>
    <w:pPr>
      <w:widowControl w:val="0"/>
      <w:autoSpaceDE w:val="0"/>
      <w:autoSpaceDN w:val="0"/>
      <w:spacing w:before="59" w:after="0"/>
      <w:ind w:left="82" w:right="1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62B96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62B96"/>
    <w:pPr>
      <w:widowControl w:val="0"/>
      <w:autoSpaceDE w:val="0"/>
      <w:autoSpaceDN w:val="0"/>
      <w:spacing w:before="6" w:after="0"/>
      <w:ind w:left="116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62B96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D62B96"/>
    <w:pPr>
      <w:widowControl w:val="0"/>
      <w:autoSpaceDE w:val="0"/>
      <w:autoSpaceDN w:val="0"/>
      <w:spacing w:before="6" w:after="0"/>
      <w:ind w:left="473" w:hanging="131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9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6</cp:revision>
  <dcterms:created xsi:type="dcterms:W3CDTF">2026-05-12T23:19:00Z</dcterms:created>
  <dcterms:modified xsi:type="dcterms:W3CDTF">2026-05-14T18:46:00Z</dcterms:modified>
</cp:coreProperties>
</file>